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17F" w:rsidRDefault="000F5ECC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Default="00DE3AD5"/>
    <w:p w:rsidR="00DE3AD5" w:rsidRPr="00E5694F" w:rsidRDefault="00DE3AD5" w:rsidP="00DE3AD5">
      <w:pPr>
        <w:spacing w:line="360" w:lineRule="auto"/>
        <w:jc w:val="center"/>
        <w:rPr>
          <w:b/>
          <w:sz w:val="28"/>
          <w:szCs w:val="28"/>
        </w:rPr>
      </w:pPr>
      <w:r w:rsidRPr="0013463C">
        <w:rPr>
          <w:b/>
          <w:sz w:val="28"/>
          <w:szCs w:val="28"/>
        </w:rPr>
        <w:t xml:space="preserve">Лабораторная работа №1 «Управление программным проектом на примере модели </w:t>
      </w:r>
      <w:proofErr w:type="spellStart"/>
      <w:r w:rsidRPr="0013463C">
        <w:rPr>
          <w:b/>
          <w:sz w:val="28"/>
          <w:szCs w:val="28"/>
        </w:rPr>
        <w:t>Agile</w:t>
      </w:r>
      <w:proofErr w:type="spellEnd"/>
      <w:r w:rsidRPr="0013463C">
        <w:rPr>
          <w:b/>
          <w:sz w:val="28"/>
          <w:szCs w:val="28"/>
        </w:rPr>
        <w:t>/</w:t>
      </w:r>
      <w:proofErr w:type="spellStart"/>
      <w:r w:rsidRPr="0013463C">
        <w:rPr>
          <w:b/>
          <w:sz w:val="28"/>
          <w:szCs w:val="28"/>
        </w:rPr>
        <w:t>Scum</w:t>
      </w:r>
      <w:proofErr w:type="spellEnd"/>
      <w:r w:rsidRPr="0013463C">
        <w:rPr>
          <w:b/>
          <w:sz w:val="28"/>
          <w:szCs w:val="28"/>
        </w:rPr>
        <w:t xml:space="preserve"> в среде IBM </w:t>
      </w:r>
      <w:proofErr w:type="spellStart"/>
      <w:r w:rsidRPr="0013463C">
        <w:rPr>
          <w:b/>
          <w:sz w:val="28"/>
          <w:szCs w:val="28"/>
        </w:rPr>
        <w:t>Team</w:t>
      </w:r>
      <w:proofErr w:type="spellEnd"/>
      <w:r w:rsidRPr="0013463C">
        <w:rPr>
          <w:b/>
          <w:sz w:val="28"/>
          <w:szCs w:val="28"/>
        </w:rPr>
        <w:t xml:space="preserve"> </w:t>
      </w:r>
      <w:proofErr w:type="spellStart"/>
      <w:r w:rsidRPr="0013463C">
        <w:rPr>
          <w:b/>
          <w:sz w:val="28"/>
          <w:szCs w:val="28"/>
        </w:rPr>
        <w:t>Concert</w:t>
      </w:r>
      <w:proofErr w:type="spellEnd"/>
      <w:r w:rsidRPr="0013463C">
        <w:rPr>
          <w:b/>
          <w:sz w:val="28"/>
          <w:szCs w:val="28"/>
        </w:rPr>
        <w:t>»</w:t>
      </w:r>
    </w:p>
    <w:p w:rsidR="00DE3AD5" w:rsidRDefault="00DE3AD5">
      <w:pPr>
        <w:spacing w:after="160" w:line="259" w:lineRule="auto"/>
      </w:pPr>
      <w:r>
        <w:br w:type="page"/>
      </w:r>
    </w:p>
    <w:p w:rsidR="00DE3AD5" w:rsidRPr="00D159B1" w:rsidRDefault="00DE3AD5" w:rsidP="00DE3AD5">
      <w:pPr>
        <w:pStyle w:val="2"/>
        <w:numPr>
          <w:ilvl w:val="0"/>
          <w:numId w:val="0"/>
        </w:numPr>
      </w:pPr>
      <w:bookmarkStart w:id="0" w:name="tcel"/>
      <w:bookmarkStart w:id="1" w:name="_Toc101735576"/>
      <w:bookmarkStart w:id="2" w:name="_Toc105430647"/>
      <w:r w:rsidRPr="003E5398">
        <w:lastRenderedPageBreak/>
        <w:t>Цель</w:t>
      </w:r>
      <w:r w:rsidRPr="00D159B1">
        <w:t xml:space="preserve"> работы</w:t>
      </w:r>
      <w:bookmarkEnd w:id="0"/>
      <w:bookmarkEnd w:id="1"/>
      <w:bookmarkEnd w:id="2"/>
    </w:p>
    <w:p w:rsidR="00DE3AD5" w:rsidRPr="00DD34C4" w:rsidRDefault="00DE3AD5" w:rsidP="00DE3AD5">
      <w:pPr>
        <w:pStyle w:val="a"/>
        <w:numPr>
          <w:ilvl w:val="0"/>
          <w:numId w:val="0"/>
        </w:numPr>
      </w:pPr>
      <w:r w:rsidRPr="00DD34C4">
        <w:t xml:space="preserve">Изучить методологию управления проектами </w:t>
      </w:r>
      <w:r w:rsidRPr="00DD34C4">
        <w:rPr>
          <w:lang w:val="en-US"/>
        </w:rPr>
        <w:t>Scrum</w:t>
      </w:r>
      <w:r w:rsidRPr="0043109B">
        <w:t xml:space="preserve"> [</w:t>
      </w:r>
      <w:r>
        <w:fldChar w:fldCharType="begin"/>
      </w:r>
      <w:r>
        <w:instrText xml:space="preserve"> REF orlov_book \r \h </w:instrText>
      </w:r>
      <w:r>
        <w:fldChar w:fldCharType="separate"/>
      </w:r>
      <w:r>
        <w:t>1</w:t>
      </w:r>
      <w:r>
        <w:fldChar w:fldCharType="end"/>
      </w:r>
      <w:r w:rsidRPr="00964853">
        <w:t xml:space="preserve">, </w:t>
      </w:r>
      <w:r>
        <w:rPr>
          <w:lang w:val="en-US"/>
        </w:rPr>
        <w:fldChar w:fldCharType="begin"/>
      </w:r>
      <w:r w:rsidRPr="0043109B">
        <w:instrText xml:space="preserve"> </w:instrText>
      </w:r>
      <w:r>
        <w:rPr>
          <w:lang w:val="en-US"/>
        </w:rPr>
        <w:instrText>REF</w:instrText>
      </w:r>
      <w:r w:rsidRPr="0043109B">
        <w:instrText xml:space="preserve"> </w:instrText>
      </w:r>
      <w:r>
        <w:rPr>
          <w:lang w:val="en-US"/>
        </w:rPr>
        <w:instrText>zuborev</w:instrText>
      </w:r>
      <w:r w:rsidRPr="0043109B">
        <w:instrText>_</w:instrText>
      </w:r>
      <w:r>
        <w:rPr>
          <w:lang w:val="en-US"/>
        </w:rPr>
        <w:instrText>scrum</w:instrText>
      </w:r>
      <w:r w:rsidRPr="0043109B">
        <w:instrText xml:space="preserve"> \</w:instrText>
      </w:r>
      <w:r>
        <w:rPr>
          <w:lang w:val="en-US"/>
        </w:rPr>
        <w:instrText>r</w:instrText>
      </w:r>
      <w:r w:rsidRPr="0043109B">
        <w:instrText xml:space="preserve"> \</w:instrText>
      </w:r>
      <w:r>
        <w:rPr>
          <w:lang w:val="en-US"/>
        </w:rPr>
        <w:instrText>h</w:instrText>
      </w:r>
      <w:r w:rsidRPr="0043109B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FC6916">
        <w:t>2</w:t>
      </w:r>
      <w:r>
        <w:rPr>
          <w:lang w:val="en-US"/>
        </w:rPr>
        <w:fldChar w:fldCharType="end"/>
      </w:r>
      <w:r w:rsidRPr="0043109B">
        <w:t>]</w:t>
      </w:r>
      <w:r w:rsidRPr="00DD34C4">
        <w:t>;</w:t>
      </w:r>
    </w:p>
    <w:p w:rsidR="00DE3AD5" w:rsidRDefault="00DE3AD5" w:rsidP="00DE3AD5">
      <w:pPr>
        <w:pStyle w:val="a"/>
        <w:numPr>
          <w:ilvl w:val="0"/>
          <w:numId w:val="0"/>
        </w:numPr>
        <w:rPr>
          <w:lang w:val="en-US"/>
        </w:rPr>
      </w:pPr>
      <w:r w:rsidRPr="00DD34C4">
        <w:t xml:space="preserve">Освоить процесс планирования проекта </w:t>
      </w:r>
      <w:r w:rsidRPr="00DD34C4">
        <w:rPr>
          <w:lang w:val="en-US"/>
        </w:rPr>
        <w:t>Agile</w:t>
      </w:r>
      <w:r w:rsidRPr="00DD34C4">
        <w:t xml:space="preserve"> с помощью IBM </w:t>
      </w:r>
      <w:r w:rsidRPr="00DD34C4">
        <w:rPr>
          <w:lang w:val="en-US"/>
        </w:rPr>
        <w:t>Rational</w:t>
      </w:r>
      <w:r w:rsidRPr="00DD34C4">
        <w:t xml:space="preserve"> </w:t>
      </w:r>
      <w:proofErr w:type="spellStart"/>
      <w:r w:rsidRPr="00DD34C4">
        <w:t>Team</w:t>
      </w:r>
      <w:proofErr w:type="spellEnd"/>
      <w:r w:rsidRPr="00DD34C4">
        <w:t xml:space="preserve"> </w:t>
      </w:r>
      <w:r w:rsidRPr="00DD34C4">
        <w:rPr>
          <w:lang w:val="en-US"/>
        </w:rPr>
        <w:t>Concert</w:t>
      </w:r>
      <w:r>
        <w:rPr>
          <w:lang w:val="en-US"/>
        </w:rPr>
        <w:t xml:space="preserve"> </w:t>
      </w:r>
    </w:p>
    <w:p w:rsidR="00DE3AD5" w:rsidRPr="00E5694F" w:rsidRDefault="00DE3AD5" w:rsidP="00DE3AD5">
      <w:pPr>
        <w:pStyle w:val="2"/>
        <w:numPr>
          <w:ilvl w:val="0"/>
          <w:numId w:val="0"/>
        </w:numPr>
      </w:pPr>
      <w:bookmarkStart w:id="3" w:name="zad"/>
      <w:bookmarkStart w:id="4" w:name="_Toc101735579"/>
      <w:bookmarkStart w:id="5" w:name="_Toc105430650"/>
      <w:r w:rsidRPr="00E5694F">
        <w:t>Пункты задания для выполнения</w:t>
      </w:r>
      <w:bookmarkEnd w:id="3"/>
      <w:bookmarkEnd w:id="4"/>
      <w:bookmarkEnd w:id="5"/>
    </w:p>
    <w:p w:rsidR="00DE3AD5" w:rsidRDefault="00DE3AD5" w:rsidP="00DE3AD5">
      <w:pPr>
        <w:pStyle w:val="a0"/>
      </w:pPr>
      <w:bookmarkStart w:id="6" w:name="zad1"/>
      <w:r>
        <w:t xml:space="preserve">Зарегистрироваться на сайте jazz.net. </w:t>
      </w:r>
    </w:p>
    <w:p w:rsidR="00DE3AD5" w:rsidRDefault="00DE3AD5" w:rsidP="00DE3AD5">
      <w:pPr>
        <w:pStyle w:val="a0"/>
      </w:pPr>
      <w:r>
        <w:t xml:space="preserve">Создать проект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Concert</w:t>
      </w:r>
      <w:proofErr w:type="spellEnd"/>
      <w:r>
        <w:t xml:space="preserve"> – одному студенту из подгруппы. </w:t>
      </w:r>
    </w:p>
    <w:p w:rsidR="00DE3AD5" w:rsidRDefault="00DE3AD5" w:rsidP="00DE3AD5">
      <w:pPr>
        <w:pStyle w:val="a0"/>
      </w:pPr>
      <w:r>
        <w:t xml:space="preserve">Добавить в проект зарегистрированных ранее участников и назначить им роли (владельца продукта, </w:t>
      </w:r>
      <w:proofErr w:type="spellStart"/>
      <w:r>
        <w:t>скрам</w:t>
      </w:r>
      <w:proofErr w:type="spellEnd"/>
      <w:r>
        <w:t xml:space="preserve">-мастера и участников проекта) – выполняет владелец проекта (администратор). </w:t>
      </w:r>
    </w:p>
    <w:p w:rsidR="00DE3AD5" w:rsidRDefault="00DE3AD5" w:rsidP="00DE3AD5">
      <w:pPr>
        <w:pStyle w:val="a0"/>
      </w:pPr>
      <w:r>
        <w:t>Выполнить планирование проекта и отслеживание процесса его выполнения по ролям: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Владелец продукта создает очередь продукта. План очереди продукта содержит все идеи и задания, которые могут быть реализованы или не реализованы со временем.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Планирование выпуска - Владелец продукта определяет, какие сюжеты могут быть завершены в выпуске.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Планирование дорожки - Командир группы встречается с коллективом разработки для определения того, какие функции могут быть реализованы в первой итерации, или дорожке.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Просмотр заданий - Участник коллектива управляет своими заданиями.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Отслеживание хода работы с помощью запросов - Командир группы проверяет состояния проекта.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Планирование проверки дорожки - Командир группы планирует собрания проверок.</w:t>
      </w:r>
    </w:p>
    <w:p w:rsidR="00DE3AD5" w:rsidRDefault="00DE3AD5" w:rsidP="00DE3AD5">
      <w:pPr>
        <w:pStyle w:val="a0"/>
        <w:numPr>
          <w:ilvl w:val="1"/>
          <w:numId w:val="4"/>
        </w:numPr>
      </w:pPr>
      <w:r>
        <w:t>Закрытие дорожки - Командир группы закроет первую дорожку, подготовившись к началу следующей.</w:t>
      </w:r>
    </w:p>
    <w:p w:rsidR="009809E2" w:rsidRDefault="009809E2" w:rsidP="009809E2">
      <w:pPr>
        <w:pStyle w:val="a0"/>
        <w:numPr>
          <w:ilvl w:val="0"/>
          <w:numId w:val="0"/>
        </w:numPr>
        <w:ind w:left="792"/>
      </w:pPr>
    </w:p>
    <w:p w:rsidR="009809E2" w:rsidRDefault="009809E2" w:rsidP="009809E2">
      <w:pPr>
        <w:pStyle w:val="a0"/>
        <w:numPr>
          <w:ilvl w:val="0"/>
          <w:numId w:val="0"/>
        </w:numPr>
        <w:ind w:left="792"/>
      </w:pPr>
    </w:p>
    <w:p w:rsidR="009809E2" w:rsidRDefault="009809E2" w:rsidP="009809E2">
      <w:pPr>
        <w:pStyle w:val="a0"/>
        <w:numPr>
          <w:ilvl w:val="0"/>
          <w:numId w:val="0"/>
        </w:numPr>
        <w:ind w:left="792"/>
      </w:pPr>
    </w:p>
    <w:p w:rsidR="009809E2" w:rsidRDefault="009809E2" w:rsidP="009809E2">
      <w:pPr>
        <w:pStyle w:val="a0"/>
        <w:numPr>
          <w:ilvl w:val="0"/>
          <w:numId w:val="0"/>
        </w:numPr>
        <w:ind w:left="792"/>
      </w:pPr>
    </w:p>
    <w:p w:rsidR="009809E2" w:rsidRPr="00E5694F" w:rsidRDefault="009809E2" w:rsidP="009809E2">
      <w:pPr>
        <w:pStyle w:val="a0"/>
        <w:numPr>
          <w:ilvl w:val="0"/>
          <w:numId w:val="0"/>
        </w:numPr>
        <w:ind w:left="792"/>
      </w:pPr>
    </w:p>
    <w:p w:rsidR="00DE3AD5" w:rsidRDefault="009809E2" w:rsidP="009809E2">
      <w:pPr>
        <w:pStyle w:val="a"/>
        <w:numPr>
          <w:ilvl w:val="0"/>
          <w:numId w:val="0"/>
        </w:numPr>
        <w:jc w:val="center"/>
        <w:rPr>
          <w:b/>
          <w:sz w:val="28"/>
        </w:rPr>
      </w:pPr>
      <w:bookmarkStart w:id="7" w:name="_Toc101735600"/>
      <w:bookmarkStart w:id="8" w:name="_Toc105430678"/>
      <w:bookmarkEnd w:id="6"/>
      <w:r w:rsidRPr="009809E2">
        <w:rPr>
          <w:b/>
          <w:sz w:val="28"/>
        </w:rPr>
        <w:lastRenderedPageBreak/>
        <w:t>КОНТРОЛЬНЫЕ ВОПРОСЫ</w:t>
      </w:r>
      <w:bookmarkEnd w:id="7"/>
      <w:bookmarkEnd w:id="8"/>
    </w:p>
    <w:p w:rsidR="009809E2" w:rsidRPr="009809E2" w:rsidRDefault="009809E2" w:rsidP="009809E2">
      <w:pPr>
        <w:pStyle w:val="a"/>
        <w:numPr>
          <w:ilvl w:val="0"/>
          <w:numId w:val="0"/>
        </w:numPr>
        <w:jc w:val="center"/>
        <w:rPr>
          <w:b/>
          <w:sz w:val="28"/>
        </w:rPr>
      </w:pPr>
    </w:p>
    <w:p w:rsidR="009809E2" w:rsidRPr="009809E2" w:rsidRDefault="009809E2" w:rsidP="009809E2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proofErr w:type="spellStart"/>
      <w:r w:rsidRPr="009809E2">
        <w:rPr>
          <w:sz w:val="28"/>
          <w:szCs w:val="28"/>
        </w:rPr>
        <w:t>Agile</w:t>
      </w:r>
      <w:proofErr w:type="spellEnd"/>
      <w:r w:rsidRPr="009809E2">
        <w:rPr>
          <w:sz w:val="28"/>
          <w:szCs w:val="28"/>
        </w:rPr>
        <w:t xml:space="preserve"> — это группа методологий, в каждой из которых прослеживается стремление к безостановочному выполнению циклов обратной связи и непрерывному совершенствованию.</w:t>
      </w:r>
    </w:p>
    <w:p w:rsidR="009809E2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4E58">
        <w:t xml:space="preserve"> </w:t>
      </w:r>
      <w:proofErr w:type="spellStart"/>
      <w:r w:rsidRPr="00804E58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804E58">
        <w:rPr>
          <w:rFonts w:ascii="Times New Roman" w:hAnsi="Times New Roman" w:cs="Times New Roman"/>
          <w:sz w:val="28"/>
          <w:szCs w:val="28"/>
        </w:rPr>
        <w:t>— это набор принципов и инструментов, с помощью которых можно сделать работоспособный продукт в ограниченные по длительности итерации, которые называют спринтами.</w:t>
      </w:r>
    </w:p>
    <w:p w:rsidR="009809E2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1126">
        <w:rPr>
          <w:rFonts w:ascii="Times New Roman" w:hAnsi="Times New Roman" w:cs="Times New Roman"/>
          <w:sz w:val="28"/>
          <w:szCs w:val="28"/>
        </w:rPr>
        <w:t xml:space="preserve">Основное различие между рассматриваемыми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agile-фреймворками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 xml:space="preserve"> — в длине итераций. В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 xml:space="preserve">, как мы уже говорили, между этапами разработки проходит 2-3 недели, в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Kanban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 xml:space="preserve"> же задачи работникам можно «подкидывать» хоть каждый день.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Kanban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 xml:space="preserve"> обладает большей гибкостью или как это принято сейчас называть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1126">
        <w:rPr>
          <w:rFonts w:ascii="Times New Roman" w:hAnsi="Times New Roman" w:cs="Times New Roman"/>
          <w:sz w:val="28"/>
          <w:szCs w:val="28"/>
        </w:rPr>
        <w:t>agility</w:t>
      </w:r>
      <w:proofErr w:type="spellEnd"/>
      <w:r w:rsidRPr="00E31126">
        <w:rPr>
          <w:rFonts w:ascii="Times New Roman" w:hAnsi="Times New Roman" w:cs="Times New Roman"/>
          <w:sz w:val="28"/>
          <w:szCs w:val="28"/>
        </w:rPr>
        <w:t>.</w:t>
      </w:r>
    </w:p>
    <w:p w:rsidR="009809E2" w:rsidRPr="009809E2" w:rsidRDefault="009809E2" w:rsidP="009809E2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9809E2">
        <w:rPr>
          <w:sz w:val="28"/>
          <w:szCs w:val="28"/>
        </w:rPr>
        <w:t xml:space="preserve">Этапы разработки </w:t>
      </w:r>
      <w:r w:rsidRPr="009809E2">
        <w:rPr>
          <w:sz w:val="28"/>
          <w:szCs w:val="28"/>
          <w:lang w:val="en-US"/>
        </w:rPr>
        <w:t>scrum</w:t>
      </w:r>
      <w:r w:rsidRPr="009809E2">
        <w:rPr>
          <w:sz w:val="28"/>
          <w:szCs w:val="28"/>
        </w:rPr>
        <w:t>: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 планирование 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Нулевой спринт 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Планирование спринта 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Ежедневный митинг 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Обзор итогов </w:t>
      </w:r>
    </w:p>
    <w:p w:rsidR="009809E2" w:rsidRDefault="009809E2" w:rsidP="009809E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Ретроспектива </w:t>
      </w:r>
    </w:p>
    <w:p w:rsidR="009809E2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Этапы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Agile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809E2" w:rsidRPr="00E31126" w:rsidRDefault="009809E2" w:rsidP="009809E2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Планирование </w:t>
      </w:r>
    </w:p>
    <w:p w:rsidR="009809E2" w:rsidRPr="00E31126" w:rsidRDefault="009809E2" w:rsidP="009809E2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</w:t>
      </w:r>
    </w:p>
    <w:p w:rsidR="009809E2" w:rsidRPr="00E31126" w:rsidRDefault="009809E2" w:rsidP="009809E2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</w:p>
    <w:p w:rsidR="009809E2" w:rsidRPr="00E31126" w:rsidRDefault="009809E2" w:rsidP="009809E2">
      <w:pPr>
        <w:pStyle w:val="a7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</w:p>
    <w:p w:rsidR="009809E2" w:rsidRDefault="009809E2" w:rsidP="009809E2">
      <w:pPr>
        <w:pStyle w:val="a7"/>
        <w:spacing w:after="0"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C40760">
        <w:rPr>
          <w:rFonts w:ascii="Times New Roman" w:hAnsi="Times New Roman" w:cs="Times New Roman"/>
          <w:sz w:val="28"/>
          <w:szCs w:val="28"/>
        </w:rPr>
        <w:t>.</w:t>
      </w:r>
    </w:p>
    <w:p w:rsidR="009809E2" w:rsidRPr="009809E2" w:rsidRDefault="009809E2" w:rsidP="009809E2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40760">
        <w:rPr>
          <w:rFonts w:ascii="Times New Roman" w:hAnsi="Times New Roman" w:cs="Times New Roman"/>
          <w:b/>
          <w:bCs/>
          <w:sz w:val="28"/>
          <w:szCs w:val="28"/>
        </w:rPr>
        <w:t>Выпуск</w:t>
      </w:r>
      <w:r w:rsidRPr="00C40760">
        <w:rPr>
          <w:rFonts w:ascii="Times New Roman" w:hAnsi="Times New Roman" w:cs="Times New Roman"/>
          <w:sz w:val="28"/>
          <w:szCs w:val="28"/>
        </w:rPr>
        <w:t xml:space="preserve">– временной отрезок, в ходе которого над продуктом ведется работа. Фиксирован по времени. Имеет список задач, подлежащих </w:t>
      </w:r>
      <w:r w:rsidRPr="00C40760">
        <w:rPr>
          <w:rFonts w:ascii="Times New Roman" w:hAnsi="Times New Roman" w:cs="Times New Roman"/>
          <w:sz w:val="28"/>
          <w:szCs w:val="28"/>
        </w:rPr>
        <w:lastRenderedPageBreak/>
        <w:t>решению в этот выпуск. Часто завершается выпуском новой версии продукта. Состоит из спринтов</w:t>
      </w:r>
      <w:r w:rsidRPr="009809E2">
        <w:rPr>
          <w:rFonts w:ascii="Times New Roman" w:hAnsi="Times New Roman" w:cs="Times New Roman"/>
          <w:bCs/>
          <w:sz w:val="28"/>
          <w:szCs w:val="28"/>
        </w:rPr>
        <w:t>.</w:t>
      </w:r>
    </w:p>
    <w:p w:rsidR="009809E2" w:rsidRPr="009809E2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Интерация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40760">
        <w:rPr>
          <w:rFonts w:ascii="Times New Roman" w:hAnsi="Times New Roman" w:cs="Times New Roman"/>
          <w:sz w:val="28"/>
          <w:szCs w:val="28"/>
        </w:rPr>
        <w:t xml:space="preserve">итерация в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, в ходе которой создаётся функциональный рост программного обеспечения. Жёстко фиксирован по времени. Длительность одного спринта от 2 до 4 недель. В отдельных случаях, </w:t>
      </w:r>
      <w:proofErr w:type="gramStart"/>
      <w:r w:rsidRPr="00C40760">
        <w:rPr>
          <w:rFonts w:ascii="Times New Roman" w:hAnsi="Times New Roman" w:cs="Times New Roman"/>
          <w:sz w:val="28"/>
          <w:szCs w:val="28"/>
        </w:rPr>
        <w:t>к примеру</w:t>
      </w:r>
      <w:proofErr w:type="gramEnd"/>
      <w:r w:rsidRPr="00C40760">
        <w:rPr>
          <w:rFonts w:ascii="Times New Roman" w:hAnsi="Times New Roman" w:cs="Times New Roman"/>
          <w:sz w:val="28"/>
          <w:szCs w:val="28"/>
        </w:rPr>
        <w:t xml:space="preserve"> согласно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стандарту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Nokia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>, длительность спринта должна быть не более 6 недель.</w:t>
      </w:r>
    </w:p>
    <w:p w:rsidR="009809E2" w:rsidRDefault="009809E2" w:rsidP="009809E2">
      <w:pPr>
        <w:pStyle w:val="a7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40760">
        <w:rPr>
          <w:rFonts w:ascii="Times New Roman" w:hAnsi="Times New Roman" w:cs="Times New Roman"/>
          <w:b/>
          <w:bCs/>
          <w:sz w:val="28"/>
          <w:szCs w:val="28"/>
        </w:rPr>
        <w:t xml:space="preserve">Спринт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C40760">
        <w:rPr>
          <w:rFonts w:ascii="Times New Roman" w:hAnsi="Times New Roman" w:cs="Times New Roman"/>
          <w:sz w:val="28"/>
          <w:szCs w:val="28"/>
        </w:rPr>
        <w:t xml:space="preserve">итерация в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, в ходе которой создаётся функциональный рост программного обеспечения. Жёстко фиксирован по времени. Длительность одного спринта от 2 до 4 недель. В отдельных случаях, </w:t>
      </w:r>
      <w:proofErr w:type="gramStart"/>
      <w:r w:rsidRPr="00C40760">
        <w:rPr>
          <w:rFonts w:ascii="Times New Roman" w:hAnsi="Times New Roman" w:cs="Times New Roman"/>
          <w:sz w:val="28"/>
          <w:szCs w:val="28"/>
        </w:rPr>
        <w:t>к примеру</w:t>
      </w:r>
      <w:proofErr w:type="gramEnd"/>
      <w:r w:rsidRPr="00C40760">
        <w:rPr>
          <w:rFonts w:ascii="Times New Roman" w:hAnsi="Times New Roman" w:cs="Times New Roman"/>
          <w:sz w:val="28"/>
          <w:szCs w:val="28"/>
        </w:rPr>
        <w:t xml:space="preserve"> согласно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стандарту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Nokia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>, длительность спринта должна быть не более 6 недель.</w:t>
      </w:r>
    </w:p>
    <w:p w:rsidR="009809E2" w:rsidRPr="00C40760" w:rsidRDefault="009809E2" w:rsidP="005936FE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40760">
        <w:rPr>
          <w:rFonts w:ascii="Times New Roman" w:hAnsi="Times New Roman" w:cs="Times New Roman"/>
          <w:b/>
          <w:bCs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b/>
          <w:bCs/>
          <w:sz w:val="28"/>
          <w:szCs w:val="28"/>
        </w:rPr>
        <w:t xml:space="preserve"> Мастер</w:t>
      </w:r>
      <w:r w:rsidRPr="00C4076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Master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) - самая важная роль в методологии.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Мастер отвечает за успех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в проекте. По сути,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Мастер является интерфейсом между менеджментом и командой. Как правило, эту роль в проекте играет менеджер проекта или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тимлид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. Важно подчеркнуть, что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Мастер не раздает задачи членам команды. В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команда является самоорганизующейся и самоуправляемой [10].</w:t>
      </w:r>
    </w:p>
    <w:p w:rsidR="009809E2" w:rsidRPr="00C40760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760">
        <w:rPr>
          <w:rFonts w:ascii="Times New Roman" w:hAnsi="Times New Roman" w:cs="Times New Roman"/>
          <w:b/>
          <w:bCs/>
          <w:sz w:val="28"/>
          <w:szCs w:val="28"/>
        </w:rPr>
        <w:t>Владелец Продукта</w:t>
      </w:r>
      <w:r w:rsidRPr="00C4076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>) — это человек, отвечающий за разработку продукта. Он представляет единую точку принятия окончательных решений для команды в проекте, именно поэтому это всегда один человек, а не группа или комитет.</w:t>
      </w:r>
    </w:p>
    <w:p w:rsidR="009809E2" w:rsidRPr="00C40760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760">
        <w:rPr>
          <w:rFonts w:ascii="Times New Roman" w:hAnsi="Times New Roman" w:cs="Times New Roman"/>
          <w:b/>
          <w:bCs/>
          <w:sz w:val="28"/>
          <w:szCs w:val="28"/>
        </w:rPr>
        <w:t xml:space="preserve">Команда </w:t>
      </w:r>
      <w:r w:rsidRPr="00C4076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Team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>) – непосредственно исполнители задач.</w:t>
      </w:r>
    </w:p>
    <w:p w:rsidR="009809E2" w:rsidRDefault="009809E2" w:rsidP="009809E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760">
        <w:rPr>
          <w:rFonts w:ascii="Times New Roman" w:hAnsi="Times New Roman" w:cs="Times New Roman"/>
          <w:sz w:val="28"/>
          <w:szCs w:val="28"/>
        </w:rPr>
        <w:t xml:space="preserve">В методологии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команда является самоорганизующейся и самоуправляемой. Команда берет на себя обязательства по выполнению объема работ на спринт перед владельцем продукта. Работа команды оценивается как работа единой группы. В </w:t>
      </w:r>
      <w:proofErr w:type="spellStart"/>
      <w:r w:rsidRPr="00C40760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C40760">
        <w:rPr>
          <w:rFonts w:ascii="Times New Roman" w:hAnsi="Times New Roman" w:cs="Times New Roman"/>
          <w:sz w:val="28"/>
          <w:szCs w:val="28"/>
        </w:rPr>
        <w:t xml:space="preserve"> вклад отдельных членов проектной команды не оценивается, так как это разваливает самоорганизацию команды.</w:t>
      </w:r>
    </w:p>
    <w:p w:rsidR="009809E2" w:rsidRPr="005936FE" w:rsidRDefault="009809E2" w:rsidP="005936FE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5936FE">
        <w:rPr>
          <w:sz w:val="28"/>
          <w:szCs w:val="28"/>
        </w:rPr>
        <w:t xml:space="preserve">По своей сути весь процесс </w:t>
      </w:r>
      <w:proofErr w:type="spellStart"/>
      <w:r w:rsidRPr="005936FE">
        <w:rPr>
          <w:sz w:val="28"/>
          <w:szCs w:val="28"/>
        </w:rPr>
        <w:t>скарама</w:t>
      </w:r>
      <w:proofErr w:type="spellEnd"/>
      <w:r w:rsidRPr="005936FE">
        <w:rPr>
          <w:sz w:val="28"/>
          <w:szCs w:val="28"/>
        </w:rPr>
        <w:t xml:space="preserve"> занимает не более 6 недель</w:t>
      </w:r>
    </w:p>
    <w:p w:rsidR="009809E2" w:rsidRPr="005936FE" w:rsidRDefault="009809E2" w:rsidP="005936FE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5936FE">
        <w:rPr>
          <w:sz w:val="28"/>
          <w:szCs w:val="28"/>
        </w:rPr>
        <w:lastRenderedPageBreak/>
        <w:t>Виды встреч:</w:t>
      </w:r>
    </w:p>
    <w:p w:rsidR="009809E2" w:rsidRPr="009F1953" w:rsidRDefault="009809E2" w:rsidP="009809E2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1953">
        <w:rPr>
          <w:rFonts w:ascii="Times New Roman" w:hAnsi="Times New Roman" w:cs="Times New Roman"/>
          <w:sz w:val="28"/>
          <w:szCs w:val="28"/>
          <w:lang w:val="en-US"/>
        </w:rPr>
        <w:t xml:space="preserve">print Planning </w:t>
      </w:r>
      <w:proofErr w:type="gramStart"/>
      <w:r w:rsidRPr="009F1953">
        <w:rPr>
          <w:rFonts w:ascii="Times New Roman" w:hAnsi="Times New Roman" w:cs="Times New Roman"/>
          <w:sz w:val="28"/>
          <w:szCs w:val="28"/>
          <w:lang w:val="en-US"/>
        </w:rPr>
        <w:t>Meeting( 5</w:t>
      </w:r>
      <w:proofErr w:type="gramEnd"/>
      <w:r w:rsidRPr="009F1953">
        <w:rPr>
          <w:rFonts w:ascii="Times New Roman" w:hAnsi="Times New Roman" w:cs="Times New Roman"/>
          <w:sz w:val="28"/>
          <w:szCs w:val="28"/>
          <w:lang w:val="en-US"/>
        </w:rPr>
        <w:t xml:space="preserve">-6 </w:t>
      </w:r>
      <w:r>
        <w:rPr>
          <w:rFonts w:ascii="Times New Roman" w:hAnsi="Times New Roman" w:cs="Times New Roman"/>
          <w:sz w:val="28"/>
          <w:szCs w:val="28"/>
        </w:rPr>
        <w:t>часов</w:t>
      </w:r>
      <w:r w:rsidRPr="009F195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команда</w:t>
      </w:r>
      <w:r w:rsidRPr="009F19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спринта</w:t>
      </w:r>
      <w:r w:rsidRPr="009F195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9809E2" w:rsidRPr="009F1953" w:rsidRDefault="009809E2" w:rsidP="009809E2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1953">
        <w:rPr>
          <w:rFonts w:ascii="Times New Roman" w:hAnsi="Times New Roman" w:cs="Times New Roman"/>
          <w:sz w:val="28"/>
          <w:szCs w:val="28"/>
        </w:rPr>
        <w:t>Daily</w:t>
      </w:r>
      <w:proofErr w:type="spellEnd"/>
      <w:r w:rsidRPr="009F19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1953">
        <w:rPr>
          <w:rFonts w:ascii="Times New Roman" w:hAnsi="Times New Roman" w:cs="Times New Roman"/>
          <w:sz w:val="28"/>
          <w:szCs w:val="28"/>
        </w:rPr>
        <w:t>Meeting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( 15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минут, вся команда)</w:t>
      </w:r>
    </w:p>
    <w:p w:rsidR="009809E2" w:rsidRPr="009F1953" w:rsidRDefault="009809E2" w:rsidP="009809E2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1953">
        <w:rPr>
          <w:rFonts w:ascii="Times New Roman" w:hAnsi="Times New Roman" w:cs="Times New Roman"/>
          <w:sz w:val="28"/>
          <w:szCs w:val="28"/>
        </w:rPr>
        <w:t>Sprint</w:t>
      </w:r>
      <w:proofErr w:type="spellEnd"/>
      <w:r w:rsidRPr="009F19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1953">
        <w:rPr>
          <w:rFonts w:ascii="Times New Roman" w:hAnsi="Times New Roman" w:cs="Times New Roman"/>
          <w:sz w:val="28"/>
          <w:szCs w:val="28"/>
        </w:rPr>
        <w:t>Review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послеспринтовое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интервью)</w:t>
      </w:r>
    </w:p>
    <w:p w:rsidR="009809E2" w:rsidRPr="009F1953" w:rsidRDefault="009809E2" w:rsidP="009809E2">
      <w:pPr>
        <w:pStyle w:val="a7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F1953">
        <w:rPr>
          <w:rFonts w:ascii="Times New Roman" w:hAnsi="Times New Roman" w:cs="Times New Roman"/>
          <w:sz w:val="28"/>
          <w:szCs w:val="28"/>
        </w:rPr>
        <w:t>Retrospective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( команда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после спринт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ревью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встречается и обменивается опытом) 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809E2" w:rsidRPr="005936FE" w:rsidRDefault="009809E2" w:rsidP="005936FE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proofErr w:type="spellStart"/>
      <w:r w:rsidRPr="005936FE">
        <w:rPr>
          <w:sz w:val="28"/>
          <w:szCs w:val="28"/>
        </w:rPr>
        <w:t>Scrum</w:t>
      </w:r>
      <w:proofErr w:type="spellEnd"/>
      <w:r w:rsidRPr="005936FE">
        <w:rPr>
          <w:sz w:val="28"/>
          <w:szCs w:val="28"/>
        </w:rPr>
        <w:t xml:space="preserve"> </w:t>
      </w:r>
      <w:proofErr w:type="spellStart"/>
      <w:r w:rsidRPr="005936FE">
        <w:rPr>
          <w:sz w:val="28"/>
          <w:szCs w:val="28"/>
        </w:rPr>
        <w:t>master</w:t>
      </w:r>
      <w:proofErr w:type="spellEnd"/>
      <w:r w:rsidRPr="005936FE">
        <w:rPr>
          <w:sz w:val="28"/>
          <w:szCs w:val="28"/>
        </w:rPr>
        <w:t xml:space="preserve"> следит за соблюдением </w:t>
      </w:r>
      <w:proofErr w:type="spellStart"/>
      <w:r w:rsidRPr="005936FE">
        <w:rPr>
          <w:sz w:val="28"/>
          <w:szCs w:val="28"/>
        </w:rPr>
        <w:t>скрам</w:t>
      </w:r>
      <w:proofErr w:type="spellEnd"/>
      <w:r w:rsidRPr="005936FE">
        <w:rPr>
          <w:sz w:val="28"/>
          <w:szCs w:val="28"/>
        </w:rPr>
        <w:t xml:space="preserve">-процессов, </w:t>
      </w:r>
      <w:proofErr w:type="spellStart"/>
      <w:r w:rsidRPr="005936FE">
        <w:rPr>
          <w:sz w:val="28"/>
          <w:szCs w:val="28"/>
        </w:rPr>
        <w:t>коммуницирует</w:t>
      </w:r>
      <w:proofErr w:type="spellEnd"/>
      <w:r w:rsidRPr="005936FE">
        <w:rPr>
          <w:sz w:val="28"/>
          <w:szCs w:val="28"/>
        </w:rPr>
        <w:t xml:space="preserve"> с членами команды, планирует с ними спринты, проводит ежедневные встречи — </w:t>
      </w:r>
      <w:proofErr w:type="spellStart"/>
      <w:r w:rsidRPr="005936FE">
        <w:rPr>
          <w:sz w:val="28"/>
          <w:szCs w:val="28"/>
        </w:rPr>
        <w:t>стендапы</w:t>
      </w:r>
      <w:proofErr w:type="spellEnd"/>
      <w:r w:rsidRPr="005936FE">
        <w:rPr>
          <w:sz w:val="28"/>
          <w:szCs w:val="28"/>
        </w:rPr>
        <w:t xml:space="preserve">, участвует в формировании </w:t>
      </w:r>
      <w:proofErr w:type="spellStart"/>
      <w:r w:rsidRPr="005936FE">
        <w:rPr>
          <w:sz w:val="28"/>
          <w:szCs w:val="28"/>
        </w:rPr>
        <w:t>бэклога</w:t>
      </w:r>
      <w:proofErr w:type="spellEnd"/>
      <w:r w:rsidRPr="005936FE">
        <w:rPr>
          <w:sz w:val="28"/>
          <w:szCs w:val="28"/>
        </w:rPr>
        <w:t>, предоставляет участникам процесса необходимые инструкции и так далее.</w:t>
      </w:r>
    </w:p>
    <w:p w:rsidR="009809E2" w:rsidRPr="005936FE" w:rsidRDefault="009809E2" w:rsidP="005936FE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 w:rsidRPr="005936FE">
        <w:rPr>
          <w:sz w:val="28"/>
          <w:szCs w:val="28"/>
        </w:rPr>
        <w:t>Ретроспектива — форма выражения информации, отсылающая слушателей к прошедшим событиям, содержащимся в тексте, аудиофайле, видео.</w:t>
      </w:r>
    </w:p>
    <w:p w:rsidR="005936FE" w:rsidRDefault="005936FE" w:rsidP="005936FE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очередью продукта.</w:t>
      </w:r>
    </w:p>
    <w:p w:rsidR="005936FE" w:rsidRDefault="005936FE" w:rsidP="005936FE">
      <w:pPr>
        <w:pStyle w:val="a7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5BFCA" wp14:editId="53EFA62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FE" w:rsidRDefault="009809E2" w:rsidP="005936FE">
      <w:pPr>
        <w:pStyle w:val="a7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33940">
        <w:rPr>
          <w:rFonts w:ascii="Times New Roman" w:hAnsi="Times New Roman" w:cs="Times New Roman"/>
          <w:sz w:val="28"/>
          <w:szCs w:val="28"/>
        </w:rPr>
        <w:t>Бэклог</w:t>
      </w:r>
      <w:proofErr w:type="spellEnd"/>
      <w:r w:rsidRPr="00433940">
        <w:rPr>
          <w:rFonts w:ascii="Times New Roman" w:hAnsi="Times New Roman" w:cs="Times New Roman"/>
          <w:sz w:val="28"/>
          <w:szCs w:val="28"/>
        </w:rPr>
        <w:t xml:space="preserve"> Продукта – это упорядоченный и постоянно обновляемый список всего, что планируется сделать для</w:t>
      </w:r>
      <w:r w:rsidR="005936FE">
        <w:rPr>
          <w:rFonts w:ascii="Times New Roman" w:hAnsi="Times New Roman" w:cs="Times New Roman"/>
          <w:sz w:val="28"/>
          <w:szCs w:val="28"/>
        </w:rPr>
        <w:t xml:space="preserve"> </w:t>
      </w:r>
      <w:r w:rsidRPr="005936FE">
        <w:rPr>
          <w:rFonts w:ascii="Times New Roman" w:hAnsi="Times New Roman" w:cs="Times New Roman"/>
          <w:sz w:val="28"/>
          <w:szCs w:val="28"/>
        </w:rPr>
        <w:t xml:space="preserve">создания и улучшения продукта. Этот артефакт </w:t>
      </w:r>
      <w:proofErr w:type="spellStart"/>
      <w:r w:rsidRPr="005936FE">
        <w:rPr>
          <w:rFonts w:ascii="Times New Roman" w:hAnsi="Times New Roman" w:cs="Times New Roman"/>
          <w:sz w:val="28"/>
          <w:szCs w:val="28"/>
        </w:rPr>
        <w:t>Скрама</w:t>
      </w:r>
      <w:proofErr w:type="spellEnd"/>
      <w:r w:rsidRPr="005936FE">
        <w:rPr>
          <w:rFonts w:ascii="Times New Roman" w:hAnsi="Times New Roman" w:cs="Times New Roman"/>
          <w:sz w:val="28"/>
          <w:szCs w:val="28"/>
        </w:rPr>
        <w:t xml:space="preserve"> является единственным источником работы для </w:t>
      </w:r>
      <w:proofErr w:type="spellStart"/>
      <w:r w:rsidRPr="005936FE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5936FE">
        <w:rPr>
          <w:rFonts w:ascii="Times New Roman" w:hAnsi="Times New Roman" w:cs="Times New Roman"/>
          <w:sz w:val="28"/>
          <w:szCs w:val="28"/>
        </w:rPr>
        <w:t xml:space="preserve">-команды. Владелец Продукта несет ответственность за </w:t>
      </w:r>
      <w:proofErr w:type="spellStart"/>
      <w:r w:rsidRPr="005936FE">
        <w:rPr>
          <w:rFonts w:ascii="Times New Roman" w:hAnsi="Times New Roman" w:cs="Times New Roman"/>
          <w:sz w:val="28"/>
          <w:szCs w:val="28"/>
        </w:rPr>
        <w:t>Бэклог</w:t>
      </w:r>
      <w:proofErr w:type="spellEnd"/>
      <w:r w:rsidRPr="005936FE">
        <w:rPr>
          <w:rFonts w:ascii="Times New Roman" w:hAnsi="Times New Roman" w:cs="Times New Roman"/>
          <w:sz w:val="28"/>
          <w:szCs w:val="28"/>
        </w:rPr>
        <w:t xml:space="preserve"> Продукта, включая его содержимое, доступность и упорядочение.</w:t>
      </w:r>
    </w:p>
    <w:p w:rsidR="005936FE" w:rsidRDefault="005936FE" w:rsidP="005936FE">
      <w:pPr>
        <w:pStyle w:val="a7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936FE" w:rsidRPr="005936FE" w:rsidRDefault="005936FE" w:rsidP="005936FE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36FE">
        <w:rPr>
          <w:sz w:val="28"/>
          <w:szCs w:val="28"/>
        </w:rPr>
        <w:t xml:space="preserve"> </w:t>
      </w:r>
      <w:r w:rsidRPr="005936FE">
        <w:rPr>
          <w:rFonts w:ascii="Times New Roman" w:hAnsi="Times New Roman" w:cs="Times New Roman"/>
          <w:sz w:val="28"/>
          <w:szCs w:val="28"/>
        </w:rPr>
        <w:t xml:space="preserve">Работа с очередью </w:t>
      </w:r>
      <w:r w:rsidRPr="005936FE">
        <w:rPr>
          <w:rFonts w:ascii="Times New Roman" w:hAnsi="Times New Roman" w:cs="Times New Roman"/>
          <w:sz w:val="28"/>
          <w:szCs w:val="28"/>
          <w:lang w:val="en-US"/>
        </w:rPr>
        <w:t>release</w:t>
      </w:r>
      <w:r w:rsidRPr="005936FE">
        <w:rPr>
          <w:rFonts w:ascii="Times New Roman" w:hAnsi="Times New Roman" w:cs="Times New Roman"/>
          <w:sz w:val="28"/>
          <w:szCs w:val="28"/>
        </w:rPr>
        <w:t xml:space="preserve"> </w:t>
      </w:r>
      <w:r w:rsidRPr="005936FE">
        <w:rPr>
          <w:rFonts w:ascii="Times New Roman" w:hAnsi="Times New Roman" w:cs="Times New Roman"/>
          <w:sz w:val="28"/>
          <w:szCs w:val="28"/>
          <w:lang w:val="en-US"/>
        </w:rPr>
        <w:t>backlog</w:t>
      </w:r>
      <w:r w:rsidRPr="005936FE">
        <w:rPr>
          <w:rFonts w:ascii="Times New Roman" w:hAnsi="Times New Roman" w:cs="Times New Roman"/>
          <w:sz w:val="28"/>
          <w:szCs w:val="28"/>
        </w:rPr>
        <w:t xml:space="preserve"> — это перечень рабочих задач, расположенных в порядке важности, для команды разработчиков.</w:t>
      </w:r>
    </w:p>
    <w:p w:rsidR="005936FE" w:rsidRDefault="005936FE" w:rsidP="005936FE">
      <w:pPr>
        <w:pStyle w:val="a7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936FE" w:rsidRPr="005936FE" w:rsidRDefault="00EB0B8D" w:rsidP="005936FE">
      <w:pPr>
        <w:pStyle w:val="a7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ECD8E0" wp14:editId="11ABDB7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FE" w:rsidRDefault="005936FE" w:rsidP="009809E2">
      <w:pPr>
        <w:pStyle w:val="a7"/>
        <w:ind w:left="1080"/>
      </w:pPr>
    </w:p>
    <w:p w:rsidR="005936FE" w:rsidRDefault="005936FE" w:rsidP="009809E2">
      <w:pPr>
        <w:pStyle w:val="a7"/>
        <w:ind w:left="1080"/>
      </w:pPr>
    </w:p>
    <w:p w:rsidR="00EB0B8D" w:rsidRDefault="00EB0B8D" w:rsidP="00EB0B8D">
      <w:pPr>
        <w:ind w:left="720"/>
      </w:pPr>
    </w:p>
    <w:p w:rsidR="00EB0B8D" w:rsidRPr="00EB0B8D" w:rsidRDefault="00EB0B8D" w:rsidP="00EB0B8D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EB0B8D">
        <w:rPr>
          <w:rFonts w:ascii="Times New Roman" w:hAnsi="Times New Roman" w:cs="Times New Roman"/>
          <w:sz w:val="28"/>
          <w:szCs w:val="28"/>
          <w:lang w:val="en-US"/>
        </w:rPr>
        <w:t>Sprint</w:t>
      </w:r>
      <w:r w:rsidRPr="00EB0B8D">
        <w:rPr>
          <w:rFonts w:ascii="Times New Roman" w:hAnsi="Times New Roman" w:cs="Times New Roman"/>
          <w:sz w:val="28"/>
          <w:szCs w:val="28"/>
        </w:rPr>
        <w:t xml:space="preserve"> </w:t>
      </w:r>
      <w:r w:rsidRPr="00EB0B8D">
        <w:rPr>
          <w:rFonts w:ascii="Times New Roman" w:hAnsi="Times New Roman" w:cs="Times New Roman"/>
          <w:sz w:val="28"/>
          <w:szCs w:val="28"/>
          <w:lang w:val="en-US"/>
        </w:rPr>
        <w:t>backlog</w:t>
      </w:r>
      <w:r w:rsidRPr="00EB0B8D">
        <w:rPr>
          <w:rFonts w:ascii="Times New Roman" w:hAnsi="Times New Roman" w:cs="Times New Roman"/>
          <w:sz w:val="28"/>
          <w:szCs w:val="28"/>
        </w:rPr>
        <w:t xml:space="preserve">– это выбранный на Спринт набор Элементов </w:t>
      </w:r>
      <w:proofErr w:type="spellStart"/>
      <w:r w:rsidRPr="00EB0B8D">
        <w:rPr>
          <w:rFonts w:ascii="Times New Roman" w:hAnsi="Times New Roman" w:cs="Times New Roman"/>
          <w:sz w:val="28"/>
          <w:szCs w:val="28"/>
        </w:rPr>
        <w:t>Бэклога</w:t>
      </w:r>
      <w:proofErr w:type="spellEnd"/>
      <w:r w:rsidRPr="00EB0B8D">
        <w:rPr>
          <w:rFonts w:ascii="Times New Roman" w:hAnsi="Times New Roman" w:cs="Times New Roman"/>
          <w:sz w:val="28"/>
          <w:szCs w:val="28"/>
        </w:rPr>
        <w:t xml:space="preserve"> Продукта, а также план разработки Инкремента продукта и достижения Цели Спринта. Служит для наглядного представления работы, которую Команда определила для достижения Цели Спринта.</w:t>
      </w:r>
    </w:p>
    <w:p w:rsidR="00EB0B8D" w:rsidRPr="00EB0B8D" w:rsidRDefault="00EB0B8D" w:rsidP="00EB0B8D">
      <w:pPr>
        <w:rPr>
          <w:sz w:val="28"/>
          <w:szCs w:val="28"/>
        </w:rPr>
      </w:pPr>
    </w:p>
    <w:p w:rsidR="00EB0B8D" w:rsidRPr="00EB0B8D" w:rsidRDefault="00EB0B8D" w:rsidP="00EB0B8D">
      <w:pPr>
        <w:pStyle w:val="a7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EB0B8D">
        <w:rPr>
          <w:rFonts w:ascii="Times New Roman" w:hAnsi="Times New Roman" w:cs="Times New Roman"/>
          <w:sz w:val="28"/>
          <w:szCs w:val="28"/>
        </w:rPr>
        <w:t>рафики объемов запланированной, выполненной и оставшейся работы для выпуска и для спринта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CF49F99" wp14:editId="554082F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FE" w:rsidRDefault="00EB0B8D" w:rsidP="00EB0B8D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lastRenderedPageBreak/>
        <w:t xml:space="preserve"> </w:t>
      </w:r>
      <w:r w:rsidRPr="00EB0B8D">
        <w:rPr>
          <w:rFonts w:ascii="Times New Roman" w:hAnsi="Times New Roman" w:cs="Times New Roman"/>
          <w:sz w:val="28"/>
          <w:szCs w:val="28"/>
        </w:rPr>
        <w:t>Г</w:t>
      </w:r>
      <w:r w:rsidRPr="00EB0B8D">
        <w:rPr>
          <w:rFonts w:ascii="Times New Roman" w:hAnsi="Times New Roman" w:cs="Times New Roman"/>
          <w:sz w:val="28"/>
          <w:szCs w:val="28"/>
        </w:rPr>
        <w:t>рафики загруженности сотрудников и объемы выполненных ими работ.</w:t>
      </w:r>
    </w:p>
    <w:p w:rsidR="00EB0B8D" w:rsidRDefault="00EB0B8D" w:rsidP="00EB0B8D">
      <w:pPr>
        <w:pStyle w:val="a7"/>
        <w:ind w:left="360"/>
        <w:rPr>
          <w:rFonts w:ascii="Times New Roman" w:hAnsi="Times New Roman" w:cs="Times New Roman"/>
          <w:sz w:val="28"/>
          <w:szCs w:val="28"/>
        </w:rPr>
      </w:pPr>
    </w:p>
    <w:p w:rsidR="00EB0B8D" w:rsidRDefault="00EB0B8D" w:rsidP="00EB0B8D">
      <w:pPr>
        <w:pStyle w:val="a7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5EC3C6" wp14:editId="14A30AE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8D" w:rsidRDefault="00EB0B8D" w:rsidP="00EB0B8D">
      <w:pPr>
        <w:pStyle w:val="a7"/>
        <w:ind w:left="360"/>
        <w:rPr>
          <w:rFonts w:ascii="Times New Roman" w:hAnsi="Times New Roman" w:cs="Times New Roman"/>
          <w:sz w:val="28"/>
          <w:szCs w:val="28"/>
        </w:rPr>
      </w:pPr>
    </w:p>
    <w:p w:rsidR="00EB0B8D" w:rsidRDefault="00EB0B8D" w:rsidP="00EB0B8D">
      <w:pPr>
        <w:pStyle w:val="a7"/>
        <w:ind w:left="360"/>
        <w:rPr>
          <w:rFonts w:ascii="Times New Roman" w:hAnsi="Times New Roman" w:cs="Times New Roman"/>
          <w:sz w:val="28"/>
          <w:szCs w:val="28"/>
        </w:rPr>
      </w:pPr>
    </w:p>
    <w:p w:rsidR="00EB0B8D" w:rsidRDefault="00EB0B8D" w:rsidP="00EB0B8D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EB0B8D">
        <w:rPr>
          <w:rFonts w:ascii="Times New Roman" w:hAnsi="Times New Roman" w:cs="Times New Roman"/>
          <w:sz w:val="28"/>
          <w:szCs w:val="28"/>
        </w:rPr>
        <w:t>Просмотр заданий и отчетов.</w:t>
      </w:r>
    </w:p>
    <w:p w:rsidR="00EB0B8D" w:rsidRPr="00EB0B8D" w:rsidRDefault="00EB0B8D" w:rsidP="00EB0B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B06A13" wp14:editId="468CA8F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8D" w:rsidRDefault="00EB0B8D" w:rsidP="00EB0B8D">
      <w:pPr>
        <w:rPr>
          <w:sz w:val="28"/>
          <w:szCs w:val="28"/>
        </w:rPr>
      </w:pPr>
    </w:p>
    <w:p w:rsidR="00EB0B8D" w:rsidRDefault="00EB0B8D" w:rsidP="00EB0B8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8862D8" wp14:editId="439873A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8D" w:rsidRDefault="00EB0B8D" w:rsidP="00EB0B8D">
      <w:pPr>
        <w:rPr>
          <w:sz w:val="28"/>
          <w:szCs w:val="28"/>
        </w:rPr>
      </w:pPr>
    </w:p>
    <w:p w:rsidR="000F5ECC" w:rsidRDefault="000F5ECC" w:rsidP="000F5ECC">
      <w:pPr>
        <w:pStyle w:val="a0"/>
        <w:numPr>
          <w:ilvl w:val="0"/>
          <w:numId w:val="0"/>
        </w:numPr>
      </w:pPr>
    </w:p>
    <w:p w:rsidR="00EB0B8D" w:rsidRPr="000F5ECC" w:rsidRDefault="000F5ECC" w:rsidP="00EB0B8D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0F5ECC">
        <w:rPr>
          <w:rFonts w:ascii="Times New Roman" w:hAnsi="Times New Roman" w:cs="Times New Roman"/>
          <w:sz w:val="28"/>
          <w:szCs w:val="28"/>
        </w:rPr>
        <w:t>Создание сюжета, его задачи, назначение задачи сотруднику, выполнение сотрудником задачи и завершение сюжета.</w:t>
      </w:r>
    </w:p>
    <w:p w:rsidR="000F5ECC" w:rsidRDefault="000F5ECC" w:rsidP="000F5ECC">
      <w:pPr>
        <w:pStyle w:val="a7"/>
        <w:ind w:left="360"/>
        <w:rPr>
          <w:noProof/>
        </w:rPr>
      </w:pPr>
    </w:p>
    <w:p w:rsidR="000F5ECC" w:rsidRDefault="000F5ECC" w:rsidP="000F5ECC">
      <w:pPr>
        <w:pStyle w:val="a7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31DC917" wp14:editId="0D8A3F97">
            <wp:extent cx="4895850" cy="37579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090" t="13398" b="31015"/>
                    <a:stretch/>
                  </pic:blipFill>
                  <pic:spPr bwMode="auto">
                    <a:xfrm>
                      <a:off x="0" y="0"/>
                      <a:ext cx="4899059" cy="376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ECC" w:rsidRDefault="000F5ECC" w:rsidP="000F5ECC">
      <w:pPr>
        <w:pStyle w:val="a7"/>
        <w:ind w:left="360"/>
        <w:rPr>
          <w:sz w:val="28"/>
          <w:szCs w:val="28"/>
        </w:rPr>
      </w:pPr>
    </w:p>
    <w:p w:rsidR="000F5ECC" w:rsidRPr="000F5ECC" w:rsidRDefault="000F5ECC" w:rsidP="000F5ECC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</w:rPr>
        <w:t xml:space="preserve"> Д</w:t>
      </w:r>
      <w:r w:rsidRPr="000F5ECC">
        <w:rPr>
          <w:rFonts w:ascii="Times New Roman" w:hAnsi="Times New Roman" w:cs="Times New Roman"/>
          <w:sz w:val="28"/>
        </w:rPr>
        <w:t>обавление в проект участников, назначение им ролей и изменение графика выполнения итераций.</w:t>
      </w:r>
    </w:p>
    <w:p w:rsidR="000F5ECC" w:rsidRDefault="000F5ECC" w:rsidP="000F5ECC">
      <w:pPr>
        <w:pStyle w:val="a7"/>
        <w:ind w:left="360"/>
        <w:rPr>
          <w:rFonts w:ascii="Times New Roman" w:hAnsi="Times New Roman" w:cs="Times New Roman"/>
          <w:sz w:val="36"/>
          <w:szCs w:val="28"/>
        </w:rPr>
      </w:pPr>
    </w:p>
    <w:p w:rsidR="000F5ECC" w:rsidRDefault="000F5ECC" w:rsidP="000F5ECC">
      <w:pPr>
        <w:pStyle w:val="a7"/>
        <w:ind w:left="360"/>
        <w:rPr>
          <w:rFonts w:ascii="Times New Roman" w:hAnsi="Times New Roman" w:cs="Times New Roman"/>
          <w:sz w:val="36"/>
          <w:szCs w:val="28"/>
        </w:rPr>
      </w:pPr>
      <w:r>
        <w:rPr>
          <w:noProof/>
        </w:rPr>
        <w:lastRenderedPageBreak/>
        <w:drawing>
          <wp:inline distT="0" distB="0" distL="0" distR="0" wp14:anchorId="3711D900" wp14:editId="615E26B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C" w:rsidRDefault="000F5ECC" w:rsidP="000F5ECC">
      <w:pPr>
        <w:pStyle w:val="a7"/>
        <w:ind w:left="360"/>
        <w:rPr>
          <w:rFonts w:ascii="Times New Roman" w:hAnsi="Times New Roman" w:cs="Times New Roman"/>
          <w:sz w:val="36"/>
          <w:szCs w:val="28"/>
        </w:rPr>
      </w:pPr>
    </w:p>
    <w:p w:rsidR="000F5ECC" w:rsidRPr="000F5ECC" w:rsidRDefault="000F5ECC" w:rsidP="000F5ECC">
      <w:pPr>
        <w:pStyle w:val="a7"/>
        <w:ind w:left="360"/>
        <w:rPr>
          <w:rFonts w:ascii="Times New Roman" w:hAnsi="Times New Roman" w:cs="Times New Roman"/>
          <w:sz w:val="36"/>
          <w:szCs w:val="28"/>
        </w:rPr>
      </w:pPr>
      <w:r>
        <w:rPr>
          <w:noProof/>
        </w:rPr>
        <w:drawing>
          <wp:inline distT="0" distB="0" distL="0" distR="0" wp14:anchorId="1693D375" wp14:editId="036FB25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0F5ECC" w:rsidRPr="000F5E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FRM1200">
    <w:altName w:val="Times New Roman"/>
    <w:charset w:val="CC"/>
    <w:family w:val="auto"/>
    <w:pitch w:val="variable"/>
  </w:font>
  <w:font w:name="OpenSymbol">
    <w:altName w:val="Calibri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12632"/>
    <w:multiLevelType w:val="hybridMultilevel"/>
    <w:tmpl w:val="58D691A4"/>
    <w:lvl w:ilvl="0" w:tplc="C360B29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8064494"/>
    <w:multiLevelType w:val="multilevel"/>
    <w:tmpl w:val="1824825E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."/>
      <w:lvlJc w:val="left"/>
      <w:pPr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F140096"/>
    <w:multiLevelType w:val="hybridMultilevel"/>
    <w:tmpl w:val="2E5E1D4C"/>
    <w:lvl w:ilvl="0" w:tplc="69A69B02">
      <w:start w:val="1"/>
      <w:numFmt w:val="bullet"/>
      <w:pStyle w:val="a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86D2505"/>
    <w:multiLevelType w:val="hybridMultilevel"/>
    <w:tmpl w:val="D28CD7B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ED83DD1"/>
    <w:multiLevelType w:val="hybridMultilevel"/>
    <w:tmpl w:val="F44CC22E"/>
    <w:lvl w:ilvl="0" w:tplc="DF962CC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2C0A36"/>
    <w:multiLevelType w:val="hybridMultilevel"/>
    <w:tmpl w:val="D1BC904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42A149B5"/>
    <w:multiLevelType w:val="hybridMultilevel"/>
    <w:tmpl w:val="1FDEF12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0F72425"/>
    <w:multiLevelType w:val="multilevel"/>
    <w:tmpl w:val="4E7A31C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69D5536B"/>
    <w:multiLevelType w:val="hybridMultilevel"/>
    <w:tmpl w:val="ED86E08A"/>
    <w:styleLink w:val="6"/>
    <w:lvl w:ilvl="0" w:tplc="BDE4668A">
      <w:start w:val="1"/>
      <w:numFmt w:val="bullet"/>
      <w:lvlText w:val="·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851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ECA8118">
      <w:start w:val="1"/>
      <w:numFmt w:val="bullet"/>
      <w:lvlText w:val="o"/>
      <w:lvlJc w:val="left"/>
      <w:pPr>
        <w:tabs>
          <w:tab w:val="left" w:pos="70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157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D0A306">
      <w:start w:val="1"/>
      <w:numFmt w:val="bullet"/>
      <w:lvlText w:val="▪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229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564B5C4">
      <w:start w:val="1"/>
      <w:numFmt w:val="bullet"/>
      <w:lvlText w:val="·"/>
      <w:lvlJc w:val="left"/>
      <w:pPr>
        <w:tabs>
          <w:tab w:val="left" w:pos="708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011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8723478">
      <w:start w:val="1"/>
      <w:numFmt w:val="bullet"/>
      <w:lvlText w:val="o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73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DF4C356">
      <w:start w:val="1"/>
      <w:numFmt w:val="bullet"/>
      <w:lvlText w:val="▪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445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4682CCA">
      <w:start w:val="1"/>
      <w:numFmt w:val="bullet"/>
      <w:lvlText w:val="·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5171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2641A0C">
      <w:start w:val="1"/>
      <w:numFmt w:val="bullet"/>
      <w:lvlText w:val="o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589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BD82BC6">
      <w:start w:val="1"/>
      <w:numFmt w:val="bullet"/>
      <w:lvlText w:val="▪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6611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7C093B60"/>
    <w:multiLevelType w:val="hybridMultilevel"/>
    <w:tmpl w:val="21E80282"/>
    <w:lvl w:ilvl="0" w:tplc="041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0" w15:restartNumberingAfterBreak="0">
    <w:nsid w:val="7E387A1F"/>
    <w:multiLevelType w:val="hybridMultilevel"/>
    <w:tmpl w:val="8564B93E"/>
    <w:lvl w:ilvl="0" w:tplc="C360B294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0"/>
  </w:num>
  <w:num w:numId="6">
    <w:abstractNumId w:val="9"/>
  </w:num>
  <w:num w:numId="7">
    <w:abstractNumId w:val="3"/>
  </w:num>
  <w:num w:numId="8">
    <w:abstractNumId w:val="6"/>
  </w:num>
  <w:num w:numId="9">
    <w:abstractNumId w:val="10"/>
  </w:num>
  <w:num w:numId="10">
    <w:abstractNumId w:val="4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64E"/>
    <w:rsid w:val="0000464E"/>
    <w:rsid w:val="000F5ECC"/>
    <w:rsid w:val="005936FE"/>
    <w:rsid w:val="006E10B2"/>
    <w:rsid w:val="009809E2"/>
    <w:rsid w:val="00BF2458"/>
    <w:rsid w:val="00DE3AD5"/>
    <w:rsid w:val="00EB0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AAEB0"/>
  <w15:chartTrackingRefBased/>
  <w15:docId w15:val="{A3466E68-BB65-4D98-B5DA-ADD6B6A23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E3AD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next w:val="a1"/>
    <w:link w:val="10"/>
    <w:uiPriority w:val="9"/>
    <w:qFormat/>
    <w:rsid w:val="00DE3AD5"/>
    <w:pPr>
      <w:keepNext/>
      <w:numPr>
        <w:numId w:val="1"/>
      </w:numPr>
      <w:spacing w:after="240" w:line="360" w:lineRule="auto"/>
      <w:ind w:left="357" w:hanging="357"/>
      <w:contextualSpacing/>
      <w:jc w:val="center"/>
      <w:outlineLvl w:val="0"/>
    </w:pPr>
    <w:rPr>
      <w:rFonts w:ascii="Times New Roman" w:eastAsia="SFRM1200" w:hAnsi="Times New Roman" w:cs="Times New Roman"/>
      <w:b/>
      <w:bCs/>
      <w:sz w:val="32"/>
      <w:szCs w:val="32"/>
    </w:rPr>
  </w:style>
  <w:style w:type="paragraph" w:styleId="2">
    <w:name w:val="heading 2"/>
    <w:basedOn w:val="1"/>
    <w:next w:val="a1"/>
    <w:link w:val="20"/>
    <w:uiPriority w:val="9"/>
    <w:qFormat/>
    <w:rsid w:val="00DE3AD5"/>
    <w:pPr>
      <w:numPr>
        <w:ilvl w:val="1"/>
      </w:numPr>
      <w:spacing w:before="120" w:after="120"/>
      <w:ind w:left="709" w:firstLine="0"/>
      <w:jc w:val="left"/>
      <w:outlineLvl w:val="1"/>
    </w:pPr>
  </w:style>
  <w:style w:type="paragraph" w:styleId="3">
    <w:name w:val="heading 3"/>
    <w:basedOn w:val="2"/>
    <w:next w:val="a1"/>
    <w:link w:val="30"/>
    <w:uiPriority w:val="9"/>
    <w:qFormat/>
    <w:rsid w:val="00DE3AD5"/>
    <w:pPr>
      <w:numPr>
        <w:ilvl w:val="2"/>
      </w:numPr>
      <w:ind w:left="709" w:firstLine="0"/>
      <w:outlineLvl w:val="2"/>
    </w:pPr>
    <w:rPr>
      <w:sz w:val="24"/>
      <w:szCs w:val="24"/>
    </w:rPr>
  </w:style>
  <w:style w:type="paragraph" w:styleId="4">
    <w:name w:val="heading 4"/>
    <w:basedOn w:val="3"/>
    <w:next w:val="a1"/>
    <w:link w:val="40"/>
    <w:uiPriority w:val="9"/>
    <w:qFormat/>
    <w:rsid w:val="00DE3AD5"/>
    <w:pPr>
      <w:numPr>
        <w:ilvl w:val="3"/>
      </w:numPr>
      <w:outlineLvl w:val="3"/>
    </w:pPr>
    <w:rPr>
      <w:i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E3AD5"/>
    <w:rPr>
      <w:rFonts w:ascii="Times New Roman" w:eastAsia="SFRM1200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DE3AD5"/>
    <w:rPr>
      <w:rFonts w:ascii="Times New Roman" w:eastAsia="SFRM1200" w:hAnsi="Times New Roman" w:cs="Times New Roman"/>
      <w:b/>
      <w:bCs/>
      <w:sz w:val="32"/>
      <w:szCs w:val="32"/>
    </w:rPr>
  </w:style>
  <w:style w:type="character" w:customStyle="1" w:styleId="30">
    <w:name w:val="Заголовок 3 Знак"/>
    <w:basedOn w:val="a2"/>
    <w:link w:val="3"/>
    <w:uiPriority w:val="9"/>
    <w:rsid w:val="00DE3AD5"/>
    <w:rPr>
      <w:rFonts w:ascii="Times New Roman" w:eastAsia="SFRM1200" w:hAnsi="Times New Roman" w:cs="Times New Roman"/>
      <w:b/>
      <w:bCs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rsid w:val="00DE3AD5"/>
    <w:rPr>
      <w:rFonts w:ascii="Times New Roman" w:eastAsia="SFRM1200" w:hAnsi="Times New Roman" w:cs="Times New Roman"/>
      <w:b/>
      <w:bCs/>
      <w:i/>
      <w:iCs/>
      <w:sz w:val="24"/>
      <w:szCs w:val="24"/>
    </w:rPr>
  </w:style>
  <w:style w:type="paragraph" w:customStyle="1" w:styleId="a">
    <w:name w:val="_Ненумерованный_список"/>
    <w:basedOn w:val="a1"/>
    <w:link w:val="a5"/>
    <w:qFormat/>
    <w:rsid w:val="00DE3AD5"/>
    <w:pPr>
      <w:numPr>
        <w:numId w:val="2"/>
      </w:numPr>
      <w:spacing w:line="360" w:lineRule="auto"/>
      <w:jc w:val="both"/>
    </w:pPr>
  </w:style>
  <w:style w:type="character" w:customStyle="1" w:styleId="a5">
    <w:name w:val="_Ненумерованный_список Знак"/>
    <w:link w:val="a"/>
    <w:rsid w:val="00DE3AD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0">
    <w:name w:val="_Нумерованный_список"/>
    <w:basedOn w:val="a1"/>
    <w:link w:val="a6"/>
    <w:qFormat/>
    <w:rsid w:val="00DE3AD5"/>
    <w:pPr>
      <w:numPr>
        <w:numId w:val="4"/>
      </w:numPr>
      <w:spacing w:after="120" w:line="360" w:lineRule="auto"/>
      <w:jc w:val="both"/>
    </w:pPr>
    <w:rPr>
      <w:rFonts w:eastAsia="Calibri"/>
      <w:lang w:eastAsia="en-US"/>
    </w:rPr>
  </w:style>
  <w:style w:type="character" w:customStyle="1" w:styleId="a6">
    <w:name w:val="_Нумерованный_список Знак"/>
    <w:basedOn w:val="a2"/>
    <w:link w:val="a0"/>
    <w:rsid w:val="00DE3AD5"/>
    <w:rPr>
      <w:rFonts w:ascii="Times New Roman" w:eastAsia="Calibri" w:hAnsi="Times New Roman" w:cs="Times New Roman"/>
      <w:sz w:val="24"/>
      <w:szCs w:val="24"/>
    </w:rPr>
  </w:style>
  <w:style w:type="paragraph" w:styleId="a7">
    <w:name w:val="List Paragraph"/>
    <w:basedOn w:val="a1"/>
    <w:uiPriority w:val="34"/>
    <w:qFormat/>
    <w:rsid w:val="009809E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customStyle="1" w:styleId="WW8Num5z1">
    <w:name w:val="WW8Num5z1"/>
    <w:rsid w:val="000F5ECC"/>
    <w:rPr>
      <w:rFonts w:ascii="OpenSymbol" w:hAnsi="OpenSymbol" w:cs="OpenSymbol"/>
      <w:sz w:val="20"/>
    </w:rPr>
  </w:style>
  <w:style w:type="numbering" w:customStyle="1" w:styleId="6">
    <w:name w:val="Импортированный стиль 6"/>
    <w:rsid w:val="000F5ECC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894</Words>
  <Characters>5100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 ППИ</dc:creator>
  <cp:keywords/>
  <dc:description/>
  <cp:lastModifiedBy>Студент ППИ</cp:lastModifiedBy>
  <cp:revision>2</cp:revision>
  <dcterms:created xsi:type="dcterms:W3CDTF">2023-11-16T06:06:00Z</dcterms:created>
  <dcterms:modified xsi:type="dcterms:W3CDTF">2023-11-16T07:51:00Z</dcterms:modified>
</cp:coreProperties>
</file>